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2829C" w14:textId="77777777" w:rsidR="00705DF4" w:rsidRDefault="00705DF4" w:rsidP="000617A4">
      <w:pPr>
        <w:pStyle w:val="Heading1"/>
        <w:jc w:val="center"/>
        <w:rPr>
          <w:sz w:val="44"/>
          <w:szCs w:val="44"/>
        </w:rPr>
      </w:pPr>
      <w:r w:rsidRPr="000772B0">
        <w:rPr>
          <w:sz w:val="44"/>
          <w:szCs w:val="44"/>
        </w:rPr>
        <w:t>Camp Koinonia</w:t>
      </w:r>
    </w:p>
    <w:p w14:paraId="43C94B00" w14:textId="77777777" w:rsidR="00705DF4" w:rsidRPr="000772B0" w:rsidRDefault="00705DF4" w:rsidP="00705DF4">
      <w:pPr>
        <w:pStyle w:val="Heading1"/>
        <w:ind w:left="-720" w:right="-720"/>
        <w:jc w:val="center"/>
        <w:rPr>
          <w:sz w:val="44"/>
          <w:szCs w:val="44"/>
        </w:rPr>
      </w:pPr>
      <w:r>
        <w:rPr>
          <w:sz w:val="44"/>
          <w:szCs w:val="44"/>
        </w:rPr>
        <w:t>Camp Manager Job Description</w:t>
      </w:r>
    </w:p>
    <w:p w14:paraId="1C4F1EEA" w14:textId="77777777" w:rsidR="00705DF4" w:rsidRPr="00705DF4" w:rsidRDefault="00705DF4" w:rsidP="00705DF4">
      <w:pPr>
        <w:pStyle w:val="Heading1"/>
        <w:jc w:val="center"/>
        <w:rPr>
          <w:sz w:val="32"/>
          <w:szCs w:val="32"/>
        </w:rPr>
      </w:pPr>
      <w:r w:rsidRPr="000772B0">
        <w:rPr>
          <w:b w:val="0"/>
          <w:bCs w:val="0"/>
          <w:sz w:val="32"/>
          <w:szCs w:val="32"/>
        </w:rPr>
        <w:t>www.campkoinoniany.org</w:t>
      </w:r>
    </w:p>
    <w:p w14:paraId="2261AE4F" w14:textId="77777777" w:rsidR="00705DF4" w:rsidRDefault="00705DF4" w:rsidP="00705DF4">
      <w:pPr>
        <w:pStyle w:val="BodyTextIndent"/>
        <w:ind w:left="-630" w:right="-810"/>
      </w:pPr>
    </w:p>
    <w:p w14:paraId="1868C220" w14:textId="77777777" w:rsidR="00705DF4" w:rsidRPr="000772B0" w:rsidRDefault="00705DF4" w:rsidP="00705DF4">
      <w:pPr>
        <w:pStyle w:val="BodyTextIndent"/>
        <w:ind w:left="0"/>
        <w:rPr>
          <w:sz w:val="32"/>
          <w:szCs w:val="32"/>
        </w:rPr>
      </w:pPr>
      <w:r w:rsidRPr="000772B0">
        <w:rPr>
          <w:sz w:val="32"/>
          <w:szCs w:val="32"/>
        </w:rPr>
        <w:t>Camp Koinonia is located 15 minutes from Canandaigua Lake, between Penn Yan and Naples, in western New York, on 300 acres in beautiful Italy Valley. During the summer Camp Koinonia hosts weekly Christian family camps and children’s camps</w:t>
      </w:r>
      <w:r>
        <w:rPr>
          <w:sz w:val="32"/>
          <w:szCs w:val="32"/>
        </w:rPr>
        <w:t>, in addition to various other programs and rentals</w:t>
      </w:r>
      <w:r w:rsidRPr="000772B0">
        <w:rPr>
          <w:sz w:val="32"/>
          <w:szCs w:val="32"/>
        </w:rPr>
        <w:t xml:space="preserve">. </w:t>
      </w:r>
    </w:p>
    <w:p w14:paraId="05EC0CA9" w14:textId="77777777" w:rsidR="00705DF4" w:rsidRPr="000772B0" w:rsidRDefault="00705DF4" w:rsidP="00705DF4">
      <w:pPr>
        <w:pStyle w:val="Heading1"/>
        <w:rPr>
          <w:sz w:val="32"/>
          <w:szCs w:val="32"/>
        </w:rPr>
      </w:pPr>
    </w:p>
    <w:p w14:paraId="4BAE6A5D" w14:textId="77777777" w:rsidR="00705DF4" w:rsidRPr="000772B0" w:rsidRDefault="00705DF4" w:rsidP="00705DF4">
      <w:pPr>
        <w:pStyle w:val="Heading1"/>
        <w:jc w:val="center"/>
        <w:rPr>
          <w:sz w:val="40"/>
          <w:szCs w:val="40"/>
        </w:rPr>
      </w:pPr>
      <w:r w:rsidRPr="000772B0">
        <w:rPr>
          <w:sz w:val="40"/>
          <w:szCs w:val="40"/>
        </w:rPr>
        <w:t>Camp Manager</w:t>
      </w:r>
    </w:p>
    <w:p w14:paraId="7D3349BF" w14:textId="77777777" w:rsidR="00705DF4" w:rsidRDefault="00705DF4" w:rsidP="000617A4">
      <w:pPr>
        <w:pStyle w:val="BodyTextIndent"/>
        <w:ind w:left="0"/>
        <w:rPr>
          <w:sz w:val="32"/>
          <w:szCs w:val="32"/>
        </w:rPr>
      </w:pPr>
    </w:p>
    <w:p w14:paraId="33A12E08" w14:textId="77777777" w:rsidR="00705DF4" w:rsidRPr="000772B0" w:rsidRDefault="00705DF4" w:rsidP="00705DF4">
      <w:pPr>
        <w:pStyle w:val="BodyTextIndent"/>
        <w:ind w:left="0"/>
        <w:rPr>
          <w:sz w:val="32"/>
          <w:szCs w:val="32"/>
        </w:rPr>
      </w:pPr>
      <w:r w:rsidRPr="000772B0">
        <w:rPr>
          <w:sz w:val="32"/>
          <w:szCs w:val="32"/>
        </w:rPr>
        <w:t xml:space="preserve">The camp manager is </w:t>
      </w:r>
      <w:r>
        <w:rPr>
          <w:sz w:val="32"/>
          <w:szCs w:val="32"/>
        </w:rPr>
        <w:t xml:space="preserve">residential position </w:t>
      </w:r>
      <w:r w:rsidRPr="000772B0">
        <w:rPr>
          <w:sz w:val="32"/>
          <w:szCs w:val="32"/>
        </w:rPr>
        <w:t>responsible for managing the day-to-day operation of the camp</w:t>
      </w:r>
      <w:r>
        <w:rPr>
          <w:sz w:val="32"/>
          <w:szCs w:val="32"/>
        </w:rPr>
        <w:t xml:space="preserve"> and safety of all staff and campers,</w:t>
      </w:r>
      <w:r w:rsidRPr="000772B0">
        <w:rPr>
          <w:sz w:val="32"/>
          <w:szCs w:val="32"/>
        </w:rPr>
        <w:t xml:space="preserve"> in accordance with required health regulations and Camp Koinonia polices and procedures. The camp manager is also responsible for managing the i</w:t>
      </w:r>
      <w:r>
        <w:rPr>
          <w:sz w:val="32"/>
          <w:szCs w:val="32"/>
        </w:rPr>
        <w:t xml:space="preserve">nterface between the Camp Staff (kitchen &amp; maintenance), the Program Staff </w:t>
      </w:r>
      <w:r w:rsidRPr="000772B0">
        <w:rPr>
          <w:sz w:val="32"/>
          <w:szCs w:val="32"/>
        </w:rPr>
        <w:t xml:space="preserve">and </w:t>
      </w:r>
      <w:r>
        <w:rPr>
          <w:sz w:val="32"/>
          <w:szCs w:val="32"/>
        </w:rPr>
        <w:t xml:space="preserve">any </w:t>
      </w:r>
      <w:r w:rsidRPr="000772B0">
        <w:rPr>
          <w:sz w:val="32"/>
          <w:szCs w:val="32"/>
        </w:rPr>
        <w:t xml:space="preserve">rental groups using the facility. Camp Manager is a </w:t>
      </w:r>
      <w:r>
        <w:rPr>
          <w:sz w:val="32"/>
          <w:szCs w:val="32"/>
        </w:rPr>
        <w:t>hands-on position, supporting</w:t>
      </w:r>
      <w:r w:rsidRPr="000772B0">
        <w:rPr>
          <w:sz w:val="32"/>
          <w:szCs w:val="32"/>
        </w:rPr>
        <w:t xml:space="preserve"> kitchen staff </w:t>
      </w:r>
      <w:r>
        <w:rPr>
          <w:sz w:val="32"/>
          <w:szCs w:val="32"/>
        </w:rPr>
        <w:t>and maintenance employee(s), including performing some kitchen duties at high-need times (meals), and/or maintenance when needed.</w:t>
      </w:r>
    </w:p>
    <w:p w14:paraId="496FB64F" w14:textId="77777777" w:rsidR="00705DF4" w:rsidRDefault="00705DF4" w:rsidP="00705DF4">
      <w:pPr>
        <w:pStyle w:val="BodyTextIndent"/>
        <w:numPr>
          <w:ilvl w:val="0"/>
          <w:numId w:val="1"/>
        </w:numPr>
        <w:rPr>
          <w:sz w:val="32"/>
          <w:szCs w:val="32"/>
        </w:rPr>
      </w:pPr>
      <w:r w:rsidRPr="000772B0">
        <w:rPr>
          <w:sz w:val="32"/>
          <w:szCs w:val="32"/>
        </w:rPr>
        <w:t>Certification: American Red Cross responding to emergencies and CPR for the   Professional Rescuer (stipend for training is available)</w:t>
      </w:r>
    </w:p>
    <w:p w14:paraId="5DB1C086" w14:textId="77777777" w:rsidR="00705DF4" w:rsidRDefault="00705DF4" w:rsidP="00705DF4">
      <w:pPr>
        <w:pStyle w:val="BodyTextIndent"/>
        <w:numPr>
          <w:ilvl w:val="0"/>
          <w:numId w:val="1"/>
        </w:numPr>
        <w:rPr>
          <w:sz w:val="32"/>
          <w:szCs w:val="32"/>
        </w:rPr>
      </w:pPr>
      <w:r>
        <w:rPr>
          <w:sz w:val="32"/>
          <w:szCs w:val="32"/>
        </w:rPr>
        <w:t>CASE (Creating A Safe Environment) training completion</w:t>
      </w:r>
    </w:p>
    <w:p w14:paraId="0733CDFE" w14:textId="77777777" w:rsidR="00705DF4" w:rsidRPr="000772B0" w:rsidRDefault="00705DF4" w:rsidP="00705DF4">
      <w:pPr>
        <w:pStyle w:val="BodyTextIndent"/>
        <w:numPr>
          <w:ilvl w:val="0"/>
          <w:numId w:val="1"/>
        </w:numPr>
        <w:rPr>
          <w:sz w:val="32"/>
          <w:szCs w:val="32"/>
        </w:rPr>
      </w:pPr>
      <w:r>
        <w:rPr>
          <w:sz w:val="32"/>
          <w:szCs w:val="32"/>
        </w:rPr>
        <w:t>Background check and NYS driver’s license</w:t>
      </w:r>
    </w:p>
    <w:p w14:paraId="69723FAB" w14:textId="77777777" w:rsidR="00705DF4" w:rsidRPr="000772B0" w:rsidRDefault="00705DF4" w:rsidP="00705DF4">
      <w:pPr>
        <w:numPr>
          <w:ilvl w:val="0"/>
          <w:numId w:val="1"/>
        </w:numPr>
        <w:rPr>
          <w:sz w:val="32"/>
          <w:szCs w:val="32"/>
        </w:rPr>
      </w:pPr>
      <w:r w:rsidRPr="000772B0">
        <w:rPr>
          <w:sz w:val="32"/>
          <w:szCs w:val="32"/>
        </w:rPr>
        <w:t xml:space="preserve">Work commitment is required from mid June to mid </w:t>
      </w:r>
      <w:r>
        <w:rPr>
          <w:sz w:val="32"/>
          <w:szCs w:val="32"/>
        </w:rPr>
        <w:t>August</w:t>
      </w:r>
    </w:p>
    <w:p w14:paraId="5F017E60" w14:textId="77777777" w:rsidR="00705DF4" w:rsidRPr="000772B0" w:rsidRDefault="00705DF4" w:rsidP="00705DF4">
      <w:pPr>
        <w:pStyle w:val="BodyTextIndent"/>
        <w:numPr>
          <w:ilvl w:val="0"/>
          <w:numId w:val="1"/>
        </w:numPr>
        <w:rPr>
          <w:sz w:val="32"/>
          <w:szCs w:val="32"/>
        </w:rPr>
      </w:pPr>
      <w:r>
        <w:rPr>
          <w:sz w:val="32"/>
          <w:szCs w:val="32"/>
        </w:rPr>
        <w:t>Residential position, live at Camp each week, Sunday – Friday afternoon, technically “on duty” the whole week</w:t>
      </w:r>
    </w:p>
    <w:p w14:paraId="575A215C" w14:textId="77777777" w:rsidR="00705DF4" w:rsidRPr="000772B0" w:rsidRDefault="00705DF4" w:rsidP="00705DF4">
      <w:pPr>
        <w:pStyle w:val="BodyTextIndent"/>
        <w:numPr>
          <w:ilvl w:val="0"/>
          <w:numId w:val="1"/>
        </w:numPr>
        <w:rPr>
          <w:sz w:val="32"/>
          <w:szCs w:val="32"/>
        </w:rPr>
      </w:pPr>
      <w:r w:rsidRPr="000772B0">
        <w:rPr>
          <w:sz w:val="32"/>
          <w:szCs w:val="32"/>
        </w:rPr>
        <w:t>Salary: depending on experience $450-550 per week</w:t>
      </w:r>
    </w:p>
    <w:p w14:paraId="37BEA342" w14:textId="77777777" w:rsidR="00705DF4" w:rsidRDefault="00705DF4" w:rsidP="00705DF4">
      <w:pPr>
        <w:pStyle w:val="BodyTextIndent"/>
        <w:numPr>
          <w:ilvl w:val="0"/>
          <w:numId w:val="1"/>
        </w:numPr>
        <w:rPr>
          <w:sz w:val="32"/>
          <w:szCs w:val="32"/>
        </w:rPr>
      </w:pPr>
      <w:r w:rsidRPr="000772B0">
        <w:rPr>
          <w:sz w:val="32"/>
          <w:szCs w:val="32"/>
        </w:rPr>
        <w:t>Room and board provided.</w:t>
      </w:r>
    </w:p>
    <w:p w14:paraId="2789F6D7" w14:textId="77777777" w:rsidR="00705DF4" w:rsidRDefault="00705DF4" w:rsidP="00705DF4">
      <w:pPr>
        <w:pStyle w:val="BodyTextIndent"/>
        <w:numPr>
          <w:ilvl w:val="0"/>
          <w:numId w:val="1"/>
        </w:numPr>
        <w:rPr>
          <w:sz w:val="32"/>
          <w:szCs w:val="32"/>
        </w:rPr>
      </w:pPr>
      <w:r>
        <w:rPr>
          <w:sz w:val="32"/>
          <w:szCs w:val="32"/>
        </w:rPr>
        <w:t>Upbeat personality, enjoys outdoors, kids &amp; families</w:t>
      </w:r>
    </w:p>
    <w:p w14:paraId="72CF641A" w14:textId="77777777" w:rsidR="00705DF4" w:rsidRPr="000772B0" w:rsidRDefault="00705DF4" w:rsidP="00705DF4">
      <w:pPr>
        <w:pStyle w:val="BodyTextIndent"/>
        <w:numPr>
          <w:ilvl w:val="0"/>
          <w:numId w:val="1"/>
        </w:numPr>
        <w:rPr>
          <w:sz w:val="32"/>
          <w:szCs w:val="32"/>
        </w:rPr>
      </w:pPr>
      <w:r>
        <w:rPr>
          <w:sz w:val="32"/>
          <w:szCs w:val="32"/>
        </w:rPr>
        <w:t>Leadership and/or supervisory experience</w:t>
      </w:r>
    </w:p>
    <w:p w14:paraId="19403D06" w14:textId="77777777" w:rsidR="00705DF4" w:rsidRDefault="00705DF4" w:rsidP="00705DF4">
      <w:pPr>
        <w:pStyle w:val="BodyTextIndent"/>
        <w:ind w:left="0"/>
        <w:rPr>
          <w:b/>
          <w:bCs/>
        </w:rPr>
      </w:pPr>
    </w:p>
    <w:p w14:paraId="5071C128" w14:textId="77777777" w:rsidR="00705DF4" w:rsidRDefault="00705DF4" w:rsidP="00705DF4">
      <w:pPr>
        <w:pStyle w:val="BodyTextIndent"/>
        <w:ind w:left="0"/>
        <w:rPr>
          <w:bCs/>
          <w:sz w:val="32"/>
          <w:szCs w:val="32"/>
        </w:rPr>
      </w:pPr>
      <w:r>
        <w:rPr>
          <w:bCs/>
          <w:sz w:val="32"/>
          <w:szCs w:val="32"/>
        </w:rPr>
        <w:t>The Camp Manager reports to the Board of Directors of Camp Koinonia</w:t>
      </w:r>
    </w:p>
    <w:p w14:paraId="370BFB4A" w14:textId="77777777" w:rsidR="00705DF4" w:rsidRDefault="00705DF4" w:rsidP="00705DF4">
      <w:pPr>
        <w:pStyle w:val="BodyTextIndent"/>
        <w:ind w:left="0" w:firstLine="720"/>
        <w:rPr>
          <w:bCs/>
          <w:sz w:val="32"/>
          <w:szCs w:val="32"/>
        </w:rPr>
      </w:pPr>
    </w:p>
    <w:p w14:paraId="61B424F7" w14:textId="7175797A" w:rsidR="009F5E9E" w:rsidRPr="00705DF4" w:rsidRDefault="00180AF9" w:rsidP="00180AF9">
      <w:pPr>
        <w:pStyle w:val="BodyTextIndent"/>
        <w:ind w:left="0" w:firstLine="720"/>
        <w:rPr>
          <w:bCs/>
          <w:sz w:val="32"/>
          <w:szCs w:val="32"/>
        </w:rPr>
      </w:pPr>
      <w:r>
        <w:rPr>
          <w:bCs/>
          <w:sz w:val="32"/>
          <w:szCs w:val="32"/>
        </w:rPr>
        <w:t xml:space="preserve">Applicants should apply online at </w:t>
      </w:r>
      <w:hyperlink r:id="rId8" w:history="1">
        <w:r w:rsidRPr="00DD36D4">
          <w:rPr>
            <w:rStyle w:val="Hyperlink"/>
            <w:sz w:val="32"/>
            <w:szCs w:val="32"/>
          </w:rPr>
          <w:t>https://www.campkoinoniany.org/summerstaff</w:t>
        </w:r>
      </w:hyperlink>
      <w:bookmarkStart w:id="0" w:name="_GoBack"/>
      <w:bookmarkEnd w:id="0"/>
    </w:p>
    <w:sectPr w:rsidR="009F5E9E" w:rsidRPr="00705DF4" w:rsidSect="000617A4">
      <w:footerReference w:type="even" r:id="rId9"/>
      <w:footerReference w:type="default" r:id="rId10"/>
      <w:pgSz w:w="12240" w:h="15840"/>
      <w:pgMar w:top="450" w:right="99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C69FD" w14:textId="77777777" w:rsidR="00622D94" w:rsidRDefault="00622D94" w:rsidP="002A2049">
      <w:r>
        <w:separator/>
      </w:r>
    </w:p>
  </w:endnote>
  <w:endnote w:type="continuationSeparator" w:id="0">
    <w:p w14:paraId="05692D14" w14:textId="77777777" w:rsidR="00622D94" w:rsidRDefault="00622D94" w:rsidP="002A2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A471F" w14:textId="77777777" w:rsidR="002A2049" w:rsidRDefault="00622D94">
    <w:pPr>
      <w:pStyle w:val="Footer"/>
    </w:pPr>
    <w:sdt>
      <w:sdtPr>
        <w:id w:val="969400743"/>
        <w:placeholder>
          <w:docPart w:val="8DB1DECEAB284A4DB0FEBF83D0555744"/>
        </w:placeholder>
        <w:temporary/>
        <w:showingPlcHdr/>
      </w:sdtPr>
      <w:sdtEndPr/>
      <w:sdtContent>
        <w:r w:rsidR="002A2049">
          <w:t>[Type text]</w:t>
        </w:r>
      </w:sdtContent>
    </w:sdt>
    <w:r w:rsidR="002A2049">
      <w:ptab w:relativeTo="margin" w:alignment="center" w:leader="none"/>
    </w:r>
    <w:sdt>
      <w:sdtPr>
        <w:id w:val="969400748"/>
        <w:placeholder>
          <w:docPart w:val="D39BD95ECE30E346B0FEE029B8EAB885"/>
        </w:placeholder>
        <w:temporary/>
        <w:showingPlcHdr/>
      </w:sdtPr>
      <w:sdtEndPr/>
      <w:sdtContent>
        <w:r w:rsidR="002A2049">
          <w:t>[Type text]</w:t>
        </w:r>
      </w:sdtContent>
    </w:sdt>
    <w:r w:rsidR="002A2049">
      <w:ptab w:relativeTo="margin" w:alignment="right" w:leader="none"/>
    </w:r>
    <w:sdt>
      <w:sdtPr>
        <w:id w:val="969400753"/>
        <w:placeholder>
          <w:docPart w:val="691B47AA835A874A80073C858C3E0A4F"/>
        </w:placeholder>
        <w:temporary/>
        <w:showingPlcHdr/>
      </w:sdtPr>
      <w:sdtEndPr/>
      <w:sdtContent>
        <w:r w:rsidR="002A2049">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C6326" w14:textId="6B358601" w:rsidR="002A2049" w:rsidRDefault="002A2049">
    <w:pPr>
      <w:pStyle w:val="Footer"/>
    </w:pPr>
    <w:r>
      <w:ptab w:relativeTo="margin" w:alignment="center" w:leader="none"/>
    </w:r>
    <w:r>
      <w:ptab w:relativeTo="margin" w:alignment="right" w:leader="none"/>
    </w:r>
    <w:r>
      <w:t xml:space="preserve">Updated </w:t>
    </w:r>
    <w:r w:rsidR="00180AF9">
      <w:t>12/1/19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88C86" w14:textId="77777777" w:rsidR="00622D94" w:rsidRDefault="00622D94" w:rsidP="002A2049">
      <w:r>
        <w:separator/>
      </w:r>
    </w:p>
  </w:footnote>
  <w:footnote w:type="continuationSeparator" w:id="0">
    <w:p w14:paraId="6BC0D541" w14:textId="77777777" w:rsidR="00622D94" w:rsidRDefault="00622D94" w:rsidP="002A2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22C78"/>
    <w:multiLevelType w:val="hybridMultilevel"/>
    <w:tmpl w:val="7E227D10"/>
    <w:lvl w:ilvl="0" w:tplc="D3C827D6">
      <w:start w:val="1"/>
      <w:numFmt w:val="bullet"/>
      <w:lvlText w:val=""/>
      <w:lvlJc w:val="left"/>
      <w:pPr>
        <w:tabs>
          <w:tab w:val="num" w:pos="1080"/>
        </w:tabs>
        <w:ind w:left="100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DF4"/>
    <w:rsid w:val="000617A4"/>
    <w:rsid w:val="00180AF9"/>
    <w:rsid w:val="002A2049"/>
    <w:rsid w:val="00622D94"/>
    <w:rsid w:val="00705DF4"/>
    <w:rsid w:val="009F5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B05D02"/>
  <w14:defaultImageDpi w14:val="300"/>
  <w15:docId w15:val="{1776479A-35FB-44CA-97AB-8A3BC8E7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DF4"/>
    <w:rPr>
      <w:rFonts w:ascii="Times New Roman" w:eastAsia="Times New Roman" w:hAnsi="Times New Roman" w:cs="Times New Roman"/>
    </w:rPr>
  </w:style>
  <w:style w:type="paragraph" w:styleId="Heading1">
    <w:name w:val="heading 1"/>
    <w:basedOn w:val="Normal"/>
    <w:next w:val="Normal"/>
    <w:link w:val="Heading1Char"/>
    <w:qFormat/>
    <w:rsid w:val="00705DF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5DF4"/>
    <w:rPr>
      <w:rFonts w:ascii="Times New Roman" w:eastAsia="Times New Roman" w:hAnsi="Times New Roman" w:cs="Times New Roman"/>
      <w:b/>
      <w:bCs/>
    </w:rPr>
  </w:style>
  <w:style w:type="paragraph" w:styleId="BodyTextIndent">
    <w:name w:val="Body Text Indent"/>
    <w:basedOn w:val="Normal"/>
    <w:link w:val="BodyTextIndentChar"/>
    <w:rsid w:val="00705DF4"/>
    <w:pPr>
      <w:ind w:left="720"/>
    </w:pPr>
  </w:style>
  <w:style w:type="character" w:customStyle="1" w:styleId="BodyTextIndentChar">
    <w:name w:val="Body Text Indent Char"/>
    <w:basedOn w:val="DefaultParagraphFont"/>
    <w:link w:val="BodyTextIndent"/>
    <w:rsid w:val="00705DF4"/>
    <w:rPr>
      <w:rFonts w:ascii="Times New Roman" w:eastAsia="Times New Roman" w:hAnsi="Times New Roman" w:cs="Times New Roman"/>
    </w:rPr>
  </w:style>
  <w:style w:type="paragraph" w:styleId="Header">
    <w:name w:val="header"/>
    <w:basedOn w:val="Normal"/>
    <w:link w:val="HeaderChar"/>
    <w:uiPriority w:val="99"/>
    <w:unhideWhenUsed/>
    <w:rsid w:val="002A2049"/>
    <w:pPr>
      <w:tabs>
        <w:tab w:val="center" w:pos="4320"/>
        <w:tab w:val="right" w:pos="8640"/>
      </w:tabs>
    </w:pPr>
  </w:style>
  <w:style w:type="character" w:customStyle="1" w:styleId="HeaderChar">
    <w:name w:val="Header Char"/>
    <w:basedOn w:val="DefaultParagraphFont"/>
    <w:link w:val="Header"/>
    <w:uiPriority w:val="99"/>
    <w:rsid w:val="002A2049"/>
    <w:rPr>
      <w:rFonts w:ascii="Times New Roman" w:eastAsia="Times New Roman" w:hAnsi="Times New Roman" w:cs="Times New Roman"/>
    </w:rPr>
  </w:style>
  <w:style w:type="paragraph" w:styleId="Footer">
    <w:name w:val="footer"/>
    <w:basedOn w:val="Normal"/>
    <w:link w:val="FooterChar"/>
    <w:uiPriority w:val="99"/>
    <w:unhideWhenUsed/>
    <w:rsid w:val="002A2049"/>
    <w:pPr>
      <w:tabs>
        <w:tab w:val="center" w:pos="4320"/>
        <w:tab w:val="right" w:pos="8640"/>
      </w:tabs>
    </w:pPr>
  </w:style>
  <w:style w:type="character" w:customStyle="1" w:styleId="FooterChar">
    <w:name w:val="Footer Char"/>
    <w:basedOn w:val="DefaultParagraphFont"/>
    <w:link w:val="Footer"/>
    <w:uiPriority w:val="99"/>
    <w:rsid w:val="002A2049"/>
    <w:rPr>
      <w:rFonts w:ascii="Times New Roman" w:eastAsia="Times New Roman" w:hAnsi="Times New Roman" w:cs="Times New Roman"/>
    </w:rPr>
  </w:style>
  <w:style w:type="character" w:styleId="Hyperlink">
    <w:name w:val="Hyperlink"/>
    <w:basedOn w:val="DefaultParagraphFont"/>
    <w:uiPriority w:val="99"/>
    <w:semiHidden/>
    <w:unhideWhenUsed/>
    <w:rsid w:val="00180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pkoinoniany.org/summerstaf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B1DECEAB284A4DB0FEBF83D0555744"/>
        <w:category>
          <w:name w:val="General"/>
          <w:gallery w:val="placeholder"/>
        </w:category>
        <w:types>
          <w:type w:val="bbPlcHdr"/>
        </w:types>
        <w:behaviors>
          <w:behavior w:val="content"/>
        </w:behaviors>
        <w:guid w:val="{28CC7A13-56A1-F748-B727-FE22D5DDEF2E}"/>
      </w:docPartPr>
      <w:docPartBody>
        <w:p w:rsidR="00AE2054" w:rsidRDefault="00FE6D2F" w:rsidP="00FE6D2F">
          <w:pPr>
            <w:pStyle w:val="8DB1DECEAB284A4DB0FEBF83D0555744"/>
          </w:pPr>
          <w:r>
            <w:t>[Type text]</w:t>
          </w:r>
        </w:p>
      </w:docPartBody>
    </w:docPart>
    <w:docPart>
      <w:docPartPr>
        <w:name w:val="D39BD95ECE30E346B0FEE029B8EAB885"/>
        <w:category>
          <w:name w:val="General"/>
          <w:gallery w:val="placeholder"/>
        </w:category>
        <w:types>
          <w:type w:val="bbPlcHdr"/>
        </w:types>
        <w:behaviors>
          <w:behavior w:val="content"/>
        </w:behaviors>
        <w:guid w:val="{24D3EACD-86C2-D14D-8055-FADDCF07E4D3}"/>
      </w:docPartPr>
      <w:docPartBody>
        <w:p w:rsidR="00AE2054" w:rsidRDefault="00FE6D2F" w:rsidP="00FE6D2F">
          <w:pPr>
            <w:pStyle w:val="D39BD95ECE30E346B0FEE029B8EAB885"/>
          </w:pPr>
          <w:r>
            <w:t>[Type text]</w:t>
          </w:r>
        </w:p>
      </w:docPartBody>
    </w:docPart>
    <w:docPart>
      <w:docPartPr>
        <w:name w:val="691B47AA835A874A80073C858C3E0A4F"/>
        <w:category>
          <w:name w:val="General"/>
          <w:gallery w:val="placeholder"/>
        </w:category>
        <w:types>
          <w:type w:val="bbPlcHdr"/>
        </w:types>
        <w:behaviors>
          <w:behavior w:val="content"/>
        </w:behaviors>
        <w:guid w:val="{1A3BB607-5BE4-794D-AA65-332310DC56FA}"/>
      </w:docPartPr>
      <w:docPartBody>
        <w:p w:rsidR="00AE2054" w:rsidRDefault="00FE6D2F" w:rsidP="00FE6D2F">
          <w:pPr>
            <w:pStyle w:val="691B47AA835A874A80073C858C3E0A4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D2F"/>
    <w:rsid w:val="00AE2054"/>
    <w:rsid w:val="00F23C8E"/>
    <w:rsid w:val="00FE6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B1DECEAB284A4DB0FEBF83D0555744">
    <w:name w:val="8DB1DECEAB284A4DB0FEBF83D0555744"/>
    <w:rsid w:val="00FE6D2F"/>
  </w:style>
  <w:style w:type="paragraph" w:customStyle="1" w:styleId="D39BD95ECE30E346B0FEE029B8EAB885">
    <w:name w:val="D39BD95ECE30E346B0FEE029B8EAB885"/>
    <w:rsid w:val="00FE6D2F"/>
  </w:style>
  <w:style w:type="paragraph" w:customStyle="1" w:styleId="691B47AA835A874A80073C858C3E0A4F">
    <w:name w:val="691B47AA835A874A80073C858C3E0A4F"/>
    <w:rsid w:val="00FE6D2F"/>
  </w:style>
  <w:style w:type="paragraph" w:customStyle="1" w:styleId="4FF45F9047971847A54EB4C31DEBE668">
    <w:name w:val="4FF45F9047971847A54EB4C31DEBE668"/>
    <w:rsid w:val="00FE6D2F"/>
  </w:style>
  <w:style w:type="paragraph" w:customStyle="1" w:styleId="ABBC0D3D8FC20944AA249C3C2EAEF7B8">
    <w:name w:val="ABBC0D3D8FC20944AA249C3C2EAEF7B8"/>
    <w:rsid w:val="00FE6D2F"/>
  </w:style>
  <w:style w:type="paragraph" w:customStyle="1" w:styleId="37E79DC058B7D143833068888D60AB65">
    <w:name w:val="37E79DC058B7D143833068888D60AB65"/>
    <w:rsid w:val="00FE6D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E933D-432C-4333-9E22-AE3DF686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Colleen Trevisani</cp:lastModifiedBy>
  <cp:revision>4</cp:revision>
  <dcterms:created xsi:type="dcterms:W3CDTF">2018-01-07T22:49:00Z</dcterms:created>
  <dcterms:modified xsi:type="dcterms:W3CDTF">2019-12-02T02:15:00Z</dcterms:modified>
</cp:coreProperties>
</file>